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ŞANTİYE VE SAHA İSG DENETİM YÖNETİM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SNT-İSG-627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ŞANTIYE KIŞ ŞARTLARI, BUZLANMA VE ŞIDDETLI HAVA MÜCADELESI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ŞANTIYE VE SAHA DENETIM LISTELERI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DENETİM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Şantiye Kış Şartları, Buzlanma ve Şiddetli Hava Mücadelesi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Kış aylarında şantiyelerde kar yağışı, don, şiddetli rüzgar ve aşırı soğuk sebebiyle meydana gelen kayma, devrilme ve hipotermi risklerine karşı güvenlik ve denetim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METEOROLOJİK VERİLER VE SAHA GENELİ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Ölçülen Hava Sıcaklığı (°C) ve Rüzgar Hızı: 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Kar Kalınlığı (cm) ve Don / Buzlanma Durumu: 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Çalışmanın kısmen veya tamamen durdurulması kararı alındı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İSKELE VE PLATFORM BUZLA MÜCADELE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Tüm iskele yürüme yollarına tuz veya kum serpildi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Çatı saçaklarında ve vinç bomunda tehlikeli buz sarkıtları temizlendi mi?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İŞÇİ SAĞLIĞI VE ISINMA KONTEYNERLERİ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Personele kışlık termal iş kıyafeti ve su geçirmez çizme dağıtıldı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Isınma odalarında karbonmonoksit gazı dedektörü takılı mı?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Şantiye Kış Şartları, Buzlanma ve Şiddetli Hava Mücadelesi Şablonu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Saha Denetim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Termin / Sorumlu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Merdiven ve iskele basamakları kardan süpürülüp tuzlandı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Beton ısıtma brülörlerinin bulunduğu kapalı mahaller havalandırılıyor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Şantiye içi araç yollarında kar küreme ve tuzlama yapıldı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İş makinelerinde kışlık antifriz ve zincir donanımı tam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Aşırı don nedeniyle kalıp iskelesi zemininde oturma riski incelendi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Açık alanda çalışan işçiler için sıcak çorba/çay molaları düzenlendi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Elektrik kablolarının kar ve buz altında kalarak ezilmesi engellendi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Kış şartları günlük değerlendirme tutanağı İSG Birimince imzalandı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İSG DENETÇİSİ / UZMANI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SAHA MÜHENDİSİ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PROJE MÜDÜRÜ / İŞVEREN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