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SOĞUK ORTAM KORUYUCU GIYSILERI (EN 342 VE EN 343): SOĞUK HAVA DEPOSU VE YAĞMURLUK SU GEÇIRMEZLIK KRITERLERI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KKD-SGD-16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342 ve TS EN 343 Koruyucu Giyecek Standartları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EN 342 SOĞUK ORTAM TULUMU PARAMETRELERI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-5°C ve altındaki soğuk hava depoları ve kış şartları için temel ısı yalıtım değeri (Icler)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Hava geçirgenliği sınıfı (Sınıf 1, 2, 3 - Sınıf 3 en az rüzgar geçiren)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Kol ve paça manşetlerinin soğuk hava girişini engelleyecek elastik büzgülü yapısı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EN 343 KÖTÜ HAVA VE YAĞMUR KORUMASI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Su Geçirmezlik (Su Kolonu Direnci): Sınıf 1 (8000 Pa), Sınıf 2 (8000 Pa ön işlem sonrası), Sınıf 3 (13000 Pa), Sınıf 4 (20000 Pa)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Su Buharı Direnci (Nefes Alabilirlik - Ret): Sınıf 1 (En az nefes alan, Ret &gt; 40), Sınıf 4 (En yüksek nefes alabilirlik, Ret &lt;= 15)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Dikiş yerlerinin arkadan su geçirmez sızdırmazlık bantlarıyla preslenmiş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