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ELEKTRİK VE TESİSAT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ELK-İSG-903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ELEKTRIK ÇARPMASINDA ACIL MÜDAHALE VE ELEKTRIK ŞOKU İLKYARDIM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ELEKTRIK VE TESISAT GÜVENLIĞI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Elektrik Çarpmasında Acil Müdahale ve Elektrik Şoku İlkyardım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Elektrik akımına kapılan bir kazazedenin akım kaynağından yalıtkan ekipmanla güvenle ayrılması, ventriküler fibrilasyon anında OED ve kalp masajı uygulaması ve elektrik yanıklarında ilkyardım protokolü.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1. ACİL KURTARMA VE GÜVENLİK PROTOKOLÜ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Elektrik panosu yakınında yalıtkan kurtarma kancası (rescue hook) asılı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Tesis genelinde acil durdurma (Emergency Stop) butonları açıkça işaretli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Personel kazazedeye çıplak elle temas edilmeyeceğini biliyor mu?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2. İLKYARDIM VE HAYATA DÖNDÜRME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Elektrik teknisyenleri ve ilkyardımcılar OED cihazı kullanımını biliyor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Kazazedenin akım giriş ve çıkış noktalarındaki elektrik yanıkları tespit edildi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Yanık bölgesine yoğurt/diş macunu vb. sürülmemesi kuralı biliniyor mu?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3. 112 VE HASTANE SEVKİ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Çarpılan personelin kalbinde ritim bozukluğu riskine karşı 24 saat EKG takibi şart mı?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B45309"/>
          <w:sz w:val="25"/>
        </w:rPr>
        <w:t>Elektrik Çarpmasında Acil Müdahale ve Elektrik Şoku İlkyardım Şablonu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Muayene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Ölçüm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Trafo ve ana pano odalarında 36 kV yalıtkan kurtarma kancası asılı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Tesis çalışanlarına elektrik kazalarında kurtarma ve ilkyardım tatbikatı yapıldı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Otomatik Şok Cihazı (OED) çalışır vaziyette ve bataryası dolu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112 arandığında elektrik voltaj seviyesi (220V/380V/YG) bildiriliyor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Yüksekten düşme riski varsa boyunluk takılarak omurga korundu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Elektrik yanıklarının üzerine steril kuru gazlı bez örtülüyor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Hafif çarpılma hisseden personelin dahi hastaneye sevki sağlanıyor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Kaza sonrası kaza inceleme ve ramak kala formu düzenlendi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ELEKTRİK MÜHENDİSİ / TEKNİKERİ</w:t>
              <w:br/>
              <w:t>Adı Soyadı: ........................</w:t>
              <w:br/>
              <w:t>Oda Sicil No: 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TESİS / FABRİKA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